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904C8" w14:textId="22C6C7B5" w:rsidR="00480189" w:rsidRDefault="008A3354">
      <w:r>
        <w:rPr>
          <w:noProof/>
        </w:rPr>
        <w:drawing>
          <wp:inline distT="0" distB="0" distL="0" distR="0" wp14:anchorId="548FCA65" wp14:editId="410896F6">
            <wp:extent cx="5940425" cy="82315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1FE0BE" w14:textId="70FDC092" w:rsidR="008A3354" w:rsidRDefault="008A3354"/>
    <w:p w14:paraId="51D1A24A" w14:textId="724BD775" w:rsidR="008A3354" w:rsidRDefault="008A3354"/>
    <w:p w14:paraId="3E0565E7" w14:textId="702314F9" w:rsidR="008A3354" w:rsidRDefault="008A3354"/>
    <w:p w14:paraId="019C38D0" w14:textId="77777777" w:rsidR="008A3354" w:rsidRDefault="008A3354" w:rsidP="008A335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2. Условия применения средств мобильной связи</w:t>
      </w:r>
    </w:p>
    <w:p w14:paraId="613C22E1" w14:textId="77777777" w:rsidR="008A3354" w:rsidRDefault="008A3354" w:rsidP="008A335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</w:t>
      </w:r>
      <w:proofErr w:type="gramStart"/>
      <w:r>
        <w:rPr>
          <w:rFonts w:ascii="Times New Roman" w:hAnsi="Times New Roman"/>
          <w:sz w:val="24"/>
          <w:szCs w:val="24"/>
        </w:rPr>
        <w:t>Средства  мобильной</w:t>
      </w:r>
      <w:proofErr w:type="gramEnd"/>
      <w:r>
        <w:rPr>
          <w:rFonts w:ascii="Times New Roman" w:hAnsi="Times New Roman"/>
          <w:sz w:val="24"/>
          <w:szCs w:val="24"/>
        </w:rPr>
        <w:t xml:space="preserve"> связи могут использоваться в школе для обмена информацией только в случае необходимости.</w:t>
      </w:r>
    </w:p>
    <w:p w14:paraId="5B130F18" w14:textId="77777777" w:rsidR="008A3354" w:rsidRDefault="008A3354" w:rsidP="008A335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 Не рекомендуется пользование личной мобильной связью до начала уроков, на переменах.</w:t>
      </w:r>
    </w:p>
    <w:p w14:paraId="0536EC9B" w14:textId="77777777" w:rsidR="008A3354" w:rsidRDefault="008A3354" w:rsidP="008A335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Не допускается пользование средствами личной мобильной связи во время образовательного процесса (урочной и внеурочной деятельности).</w:t>
      </w:r>
    </w:p>
    <w:p w14:paraId="271FA477" w14:textId="77777777" w:rsidR="008A3354" w:rsidRDefault="008A3354" w:rsidP="008A335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2.4. В отдельных случаях использование личных мобильных телефонов может быть допущено в целях использования в образовательном процессе только с разрешения учителя.</w:t>
      </w:r>
    </w:p>
    <w:p w14:paraId="03F53EE1" w14:textId="77777777" w:rsidR="008A3354" w:rsidRDefault="008A3354" w:rsidP="008A335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2.5. До урока и внеурочных мероприятий (на период образовательного процесса):</w:t>
      </w:r>
    </w:p>
    <w:p w14:paraId="7279E273" w14:textId="77777777" w:rsidR="008A3354" w:rsidRPr="00B76600" w:rsidRDefault="008A3354" w:rsidP="008A3354">
      <w:pPr>
        <w:pStyle w:val="a4"/>
        <w:numPr>
          <w:ilvl w:val="0"/>
          <w:numId w:val="2"/>
        </w:numPr>
        <w:tabs>
          <w:tab w:val="left" w:pos="142"/>
          <w:tab w:val="left" w:pos="284"/>
        </w:tabs>
        <w:adjustRightInd w:val="0"/>
        <w:spacing w:line="276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B76600">
        <w:rPr>
          <w:rFonts w:ascii="Times New Roman" w:hAnsi="Times New Roman"/>
          <w:sz w:val="24"/>
          <w:szCs w:val="24"/>
        </w:rPr>
        <w:t>следует отключить и убрать все технические устройства (плееры, наушники, гаджеты, планшеты, телефоны, различные з</w:t>
      </w:r>
      <w:r>
        <w:rPr>
          <w:rFonts w:ascii="Times New Roman" w:hAnsi="Times New Roman"/>
          <w:sz w:val="24"/>
          <w:szCs w:val="24"/>
        </w:rPr>
        <w:t>аписывающие и транслирующие</w:t>
      </w:r>
      <w:r w:rsidRPr="00B76600">
        <w:rPr>
          <w:rFonts w:ascii="Times New Roman" w:hAnsi="Times New Roman"/>
          <w:sz w:val="24"/>
          <w:szCs w:val="24"/>
        </w:rPr>
        <w:t xml:space="preserve"> устройства и пр.), </w:t>
      </w:r>
    </w:p>
    <w:p w14:paraId="48F15621" w14:textId="77777777" w:rsidR="008A3354" w:rsidRPr="00B76600" w:rsidRDefault="008A3354" w:rsidP="008A3354">
      <w:pPr>
        <w:pStyle w:val="a4"/>
        <w:numPr>
          <w:ilvl w:val="0"/>
          <w:numId w:val="2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proofErr w:type="gramStart"/>
      <w:r w:rsidRPr="00B76600">
        <w:rPr>
          <w:rFonts w:ascii="Times New Roman" w:hAnsi="Times New Roman"/>
          <w:sz w:val="24"/>
          <w:szCs w:val="24"/>
        </w:rPr>
        <w:t xml:space="preserve">отключить </w:t>
      </w:r>
      <w:r>
        <w:rPr>
          <w:rFonts w:ascii="Times New Roman" w:hAnsi="Times New Roman"/>
          <w:sz w:val="24"/>
          <w:szCs w:val="24"/>
        </w:rPr>
        <w:t xml:space="preserve"> личный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B76600">
        <w:rPr>
          <w:rFonts w:ascii="Times New Roman" w:hAnsi="Times New Roman"/>
          <w:sz w:val="24"/>
          <w:szCs w:val="24"/>
        </w:rPr>
        <w:t>мобильный телефон и (или) перевести в режим «без звука»,</w:t>
      </w:r>
    </w:p>
    <w:p w14:paraId="6D820FAB" w14:textId="77777777" w:rsidR="008A3354" w:rsidRPr="00B76600" w:rsidRDefault="008A3354" w:rsidP="008A3354">
      <w:pPr>
        <w:pStyle w:val="a4"/>
        <w:numPr>
          <w:ilvl w:val="0"/>
          <w:numId w:val="2"/>
        </w:numPr>
        <w:adjustRightInd w:val="0"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 xml:space="preserve">убрать мобильный телефон и (или) другие технические устройства со стола. </w:t>
      </w:r>
    </w:p>
    <w:p w14:paraId="31A0119A" w14:textId="77777777" w:rsidR="008A3354" w:rsidRDefault="008A3354" w:rsidP="008A335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 Средства мобильной связи, в т. ч. в выключенном состоянии, не должны находиться на партах в классах и обеденных столах в столовой.</w:t>
      </w:r>
    </w:p>
    <w:p w14:paraId="64D00BCC" w14:textId="77777777" w:rsidR="008A3354" w:rsidRDefault="008A3354" w:rsidP="008A335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2.7. Родителям (законным представителям) учащихся не рекомендуется звонить своим детям во время образовательного процесса. В случае необходимости они могут позвонить, ориентируясь на расписание звонков, размещенное на официальном сайте школы.</w:t>
      </w:r>
    </w:p>
    <w:p w14:paraId="1C617C8F" w14:textId="77777777" w:rsidR="008A3354" w:rsidRDefault="008A3354" w:rsidP="008A335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форс-мажорных обстоятельств для связи со своими детьми во время образовательного процесса родителям (законным представителям) рекомендуется передавать сообщения через секретаря школы по телефонам, размещенным на сайте школы и записанным в дневниках обучающихся.</w:t>
      </w:r>
    </w:p>
    <w:p w14:paraId="62F43F8E" w14:textId="77777777" w:rsidR="008A3354" w:rsidRDefault="008A3354" w:rsidP="008A335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2.8. В случае внештатной ситуации обучающиеся могут воспользоваться средством мобильной связи во время образовательного процесса, предварительно получив разрешение педагога или представителя администрации школы. Пользование мобильным телефоном возможно в таких случаях только при условии выхода в рекреацию.</w:t>
      </w:r>
    </w:p>
    <w:p w14:paraId="4F3720F9" w14:textId="77777777" w:rsidR="008A3354" w:rsidRDefault="008A3354" w:rsidP="008A335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2.9. При необходимости регулярного использования средств мобильной связи во время образовательного процесса пользователь должен представить директору школы или дежурному администратору аргументированное обоснование (медицинское заключение, объяснительную записку и т. п.) и получить на это письменное разрешение.</w:t>
      </w:r>
    </w:p>
    <w:p w14:paraId="10F8CA00" w14:textId="77777777" w:rsidR="008A3354" w:rsidRDefault="008A3354" w:rsidP="008A335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2.10. При использовании на перемене средств личной мобильной связи необходимо соблюдать следующие этические нормы:</w:t>
      </w:r>
    </w:p>
    <w:p w14:paraId="336A17CD" w14:textId="77777777" w:rsidR="008A3354" w:rsidRPr="00B76600" w:rsidRDefault="008A3354" w:rsidP="008A3354">
      <w:pPr>
        <w:pStyle w:val="a4"/>
        <w:widowControl w:val="0"/>
        <w:numPr>
          <w:ilvl w:val="0"/>
          <w:numId w:val="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не следует использовать в качестве звонка мелодии и звуки, которые могут оскорбить или встревожить окружающих;</w:t>
      </w:r>
    </w:p>
    <w:p w14:paraId="081FD6FD" w14:textId="77777777" w:rsidR="008A3354" w:rsidRPr="00B76600" w:rsidRDefault="008A3354" w:rsidP="008A3354">
      <w:pPr>
        <w:pStyle w:val="a4"/>
        <w:widowControl w:val="0"/>
        <w:numPr>
          <w:ilvl w:val="0"/>
          <w:numId w:val="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разговаривать с собеседником нужно максимально тихим голосом;</w:t>
      </w:r>
    </w:p>
    <w:p w14:paraId="48874E46" w14:textId="77777777" w:rsidR="008A3354" w:rsidRPr="00B76600" w:rsidRDefault="008A3354" w:rsidP="008A3354">
      <w:pPr>
        <w:pStyle w:val="a4"/>
        <w:widowControl w:val="0"/>
        <w:numPr>
          <w:ilvl w:val="0"/>
          <w:numId w:val="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 xml:space="preserve">не следует вести приватные разговоры с использованием </w:t>
      </w:r>
      <w:proofErr w:type="gramStart"/>
      <w:r w:rsidRPr="00B76600">
        <w:rPr>
          <w:rFonts w:ascii="Times New Roman" w:hAnsi="Times New Roman"/>
          <w:sz w:val="24"/>
          <w:szCs w:val="24"/>
        </w:rPr>
        <w:t xml:space="preserve">средств </w:t>
      </w:r>
      <w:r>
        <w:rPr>
          <w:rFonts w:ascii="Times New Roman" w:hAnsi="Times New Roman"/>
          <w:sz w:val="24"/>
          <w:szCs w:val="24"/>
        </w:rPr>
        <w:t xml:space="preserve"> личной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B76600">
        <w:rPr>
          <w:rFonts w:ascii="Times New Roman" w:hAnsi="Times New Roman"/>
          <w:sz w:val="24"/>
          <w:szCs w:val="24"/>
        </w:rPr>
        <w:t>мобильной связи в присутствии других людей;</w:t>
      </w:r>
    </w:p>
    <w:p w14:paraId="09D2AD46" w14:textId="77777777" w:rsidR="008A3354" w:rsidRPr="00B76600" w:rsidRDefault="008A3354" w:rsidP="008A3354">
      <w:pPr>
        <w:pStyle w:val="a4"/>
        <w:widowControl w:val="0"/>
        <w:numPr>
          <w:ilvl w:val="0"/>
          <w:numId w:val="3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76600">
        <w:rPr>
          <w:rFonts w:ascii="Times New Roman" w:hAnsi="Times New Roman"/>
          <w:sz w:val="24"/>
          <w:szCs w:val="24"/>
        </w:rPr>
        <w:t>недопустимо использование чужих средств мобильной связи и сообщение их номеров третьим лицам без разрешения на то владельцев.</w:t>
      </w:r>
    </w:p>
    <w:p w14:paraId="724E01BC" w14:textId="77777777" w:rsidR="008A3354" w:rsidRDefault="008A3354" w:rsidP="008A335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2.11. При входе в школу перевести </w:t>
      </w:r>
      <w:proofErr w:type="gramStart"/>
      <w:r>
        <w:rPr>
          <w:rFonts w:ascii="Times New Roman" w:hAnsi="Times New Roman"/>
          <w:sz w:val="24"/>
          <w:szCs w:val="24"/>
        </w:rPr>
        <w:t>устройства  личной</w:t>
      </w:r>
      <w:proofErr w:type="gramEnd"/>
      <w:r>
        <w:rPr>
          <w:rFonts w:ascii="Times New Roman" w:hAnsi="Times New Roman"/>
          <w:sz w:val="24"/>
          <w:szCs w:val="24"/>
        </w:rPr>
        <w:t xml:space="preserve"> мобильной связи в режим «без звука» (в том числе с исключением использования режима вибрации из-за возникновения фантомных вибраций).</w:t>
      </w:r>
    </w:p>
    <w:p w14:paraId="35A5890D" w14:textId="77777777" w:rsidR="008A3354" w:rsidRDefault="008A3354" w:rsidP="008A3354">
      <w:pPr>
        <w:widowControl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2.12. Ответственность за сохранность средств мобильной связи лежит только на его владельце (родителях, законных представителях владельца).</w:t>
      </w:r>
    </w:p>
    <w:p w14:paraId="2A878606" w14:textId="77777777" w:rsidR="008A3354" w:rsidRDefault="008A3354" w:rsidP="008A3354">
      <w:pPr>
        <w:widowControl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Все случаи хищения имущества рассматриваются в установленном законом порядке и преследуются в соответствии с законодательством РФ. </w:t>
      </w:r>
    </w:p>
    <w:p w14:paraId="2C2D66E7" w14:textId="77777777" w:rsidR="008A3354" w:rsidRDefault="008A3354" w:rsidP="008A3354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2.13. В целях сохранности средств мобильной связи участники образовательного процесса обязаны не оставлять свои средства мобильной связи без присмотра, в том числе в карманах верхней одежды, в раздевалках спортзалов, в кабинетах.</w:t>
      </w:r>
    </w:p>
    <w:p w14:paraId="64D173C6" w14:textId="77777777" w:rsidR="008A3354" w:rsidRDefault="008A3354" w:rsidP="008A3354">
      <w:pPr>
        <w:widowControl w:val="0"/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2.14. Всем участникам образовательных отношений пользоваться памяткой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 (Приложение 1)</w:t>
      </w:r>
    </w:p>
    <w:p w14:paraId="52535430" w14:textId="77777777" w:rsidR="008A3354" w:rsidRDefault="008A3354" w:rsidP="008A3354">
      <w:p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</w:rPr>
        <w:t>2.15. Все спорные вопросы между участниками образовательных отношений в отношении соблюдения положения разрешаются путем переговоров с участием представителей администрации школы, директора школы и Комиссии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по урегулированию споров между участниками образовательных отношений</w:t>
      </w:r>
    </w:p>
    <w:p w14:paraId="61D1866F" w14:textId="77777777" w:rsidR="008A3354" w:rsidRPr="00797861" w:rsidRDefault="008A3354" w:rsidP="008A3354">
      <w:pPr>
        <w:pStyle w:val="a3"/>
        <w:widowControl w:val="0"/>
        <w:shd w:val="clear" w:color="auto" w:fill="FFFFFF"/>
        <w:tabs>
          <w:tab w:val="left" w:pos="730"/>
        </w:tabs>
        <w:spacing w:before="0" w:beforeAutospacing="0" w:after="0" w:afterAutospacing="0" w:line="276" w:lineRule="auto"/>
        <w:ind w:firstLine="0"/>
        <w:rPr>
          <w:sz w:val="26"/>
          <w:szCs w:val="26"/>
        </w:rPr>
      </w:pPr>
      <w:r>
        <w:rPr>
          <w:b/>
        </w:rPr>
        <w:tab/>
      </w:r>
    </w:p>
    <w:p w14:paraId="3E1F37BA" w14:textId="77777777" w:rsidR="008A3354" w:rsidRDefault="008A3354" w:rsidP="008A335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Права и обязанности пользователей мобильной связи</w:t>
      </w:r>
    </w:p>
    <w:p w14:paraId="4EA9A785" w14:textId="77777777" w:rsidR="008A3354" w:rsidRDefault="008A3354" w:rsidP="008A335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 Пользователи мобильной связи при выполнении указанных в разделе 2 требований имеют право:</w:t>
      </w:r>
    </w:p>
    <w:p w14:paraId="5D8C880F" w14:textId="77777777" w:rsidR="008A3354" w:rsidRPr="0086203C" w:rsidRDefault="008A3354" w:rsidP="008A3354">
      <w:pPr>
        <w:pStyle w:val="a4"/>
        <w:widowControl w:val="0"/>
        <w:numPr>
          <w:ilvl w:val="0"/>
          <w:numId w:val="4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осуществлять и принимать звонки;</w:t>
      </w:r>
    </w:p>
    <w:p w14:paraId="734C931E" w14:textId="77777777" w:rsidR="008A3354" w:rsidRPr="0086203C" w:rsidRDefault="008A3354" w:rsidP="008A3354">
      <w:pPr>
        <w:pStyle w:val="a4"/>
        <w:widowControl w:val="0"/>
        <w:numPr>
          <w:ilvl w:val="0"/>
          <w:numId w:val="4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получать и отправлять SMS и MMS;</w:t>
      </w:r>
    </w:p>
    <w:p w14:paraId="5BB4E6C6" w14:textId="77777777" w:rsidR="008A3354" w:rsidRPr="0086203C" w:rsidRDefault="008A3354" w:rsidP="008A3354">
      <w:pPr>
        <w:pStyle w:val="a4"/>
        <w:widowControl w:val="0"/>
        <w:numPr>
          <w:ilvl w:val="0"/>
          <w:numId w:val="4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прослушивать аудиозаписи (с использованием наушников);</w:t>
      </w:r>
    </w:p>
    <w:p w14:paraId="460623F4" w14:textId="77777777" w:rsidR="008A3354" w:rsidRPr="0086203C" w:rsidRDefault="008A3354" w:rsidP="008A3354">
      <w:pPr>
        <w:pStyle w:val="a4"/>
        <w:widowControl w:val="0"/>
        <w:numPr>
          <w:ilvl w:val="0"/>
          <w:numId w:val="4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просматривать видеосюжеты (с использованием наушников);</w:t>
      </w:r>
    </w:p>
    <w:p w14:paraId="749E224D" w14:textId="77777777" w:rsidR="008A3354" w:rsidRPr="0086203C" w:rsidRDefault="008A3354" w:rsidP="008A3354">
      <w:pPr>
        <w:pStyle w:val="a4"/>
        <w:widowControl w:val="0"/>
        <w:numPr>
          <w:ilvl w:val="0"/>
          <w:numId w:val="4"/>
        </w:numPr>
        <w:adjustRightInd w:val="0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вести фото- и видеосъемку лиц, находящихся в школ</w:t>
      </w:r>
      <w:r>
        <w:rPr>
          <w:rFonts w:ascii="Times New Roman" w:hAnsi="Times New Roman"/>
          <w:sz w:val="24"/>
          <w:szCs w:val="24"/>
        </w:rPr>
        <w:t>е</w:t>
      </w:r>
      <w:r w:rsidRPr="0086203C">
        <w:rPr>
          <w:rFonts w:ascii="Times New Roman" w:hAnsi="Times New Roman"/>
          <w:sz w:val="24"/>
          <w:szCs w:val="24"/>
        </w:rPr>
        <w:t xml:space="preserve"> только с их согласия</w:t>
      </w:r>
    </w:p>
    <w:p w14:paraId="7196DBEE" w14:textId="77777777" w:rsidR="008A3354" w:rsidRDefault="008A3354" w:rsidP="008A3354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14:paraId="43803252" w14:textId="77777777" w:rsidR="008A3354" w:rsidRDefault="008A3354" w:rsidP="008A33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Пользователи обязаны помнить о том, что согласно Конституции Российской Федерации:</w:t>
      </w:r>
    </w:p>
    <w:p w14:paraId="28174D2E" w14:textId="77777777" w:rsidR="008A3354" w:rsidRPr="0086203C" w:rsidRDefault="008A3354" w:rsidP="008A3354">
      <w:pPr>
        <w:pStyle w:val="a4"/>
        <w:widowControl w:val="0"/>
        <w:numPr>
          <w:ilvl w:val="0"/>
          <w:numId w:val="5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осуществление прав и свобод человека и гражданина не должно нарушать права и свободы других лиц (п. 3 ст. 17);</w:t>
      </w:r>
    </w:p>
    <w:p w14:paraId="20F8ABF0" w14:textId="77777777" w:rsidR="008A3354" w:rsidRPr="0086203C" w:rsidRDefault="008A3354" w:rsidP="008A3354">
      <w:pPr>
        <w:pStyle w:val="a4"/>
        <w:widowControl w:val="0"/>
        <w:numPr>
          <w:ilvl w:val="0"/>
          <w:numId w:val="5"/>
        </w:num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сбор, хранение, использование и распространение информации о частной жизни лица без его согласия не допускаются (п. 1 ст. 24).</w:t>
      </w:r>
    </w:p>
    <w:p w14:paraId="7EE8E1F0" w14:textId="77777777" w:rsidR="008A3354" w:rsidRDefault="008A3354" w:rsidP="008A335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</w:p>
    <w:p w14:paraId="4730A687" w14:textId="77777777" w:rsidR="008A3354" w:rsidRDefault="008A3354" w:rsidP="008A3354">
      <w:pPr>
        <w:widowControl w:val="0"/>
        <w:spacing w:line="276" w:lineRule="auto"/>
        <w:jc w:val="center"/>
        <w:outlineLvl w:val="4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4.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Ответственность за нарушение положения</w:t>
      </w:r>
    </w:p>
    <w:p w14:paraId="30716A14" w14:textId="77777777" w:rsidR="008A3354" w:rsidRDefault="008A3354" w:rsidP="008A3354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За нарушение настоящего положения пользователи средств мобильной связи несут ответственность в соответствии с действующим законодательством Российской Федерации, уставом и локальными нормативными актами школы.</w:t>
      </w:r>
    </w:p>
    <w:p w14:paraId="09FF3D5D" w14:textId="77777777" w:rsidR="008A3354" w:rsidRDefault="008A3354" w:rsidP="008A3354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За однократное нарушение педагогический работник школы должен сделать обучающемуся замечание и довести факт нарушения настоящего положения в виде докладной до сведения директора школы (с написанием объяснительной обучающегося).</w:t>
      </w:r>
    </w:p>
    <w:p w14:paraId="1FE1BFD3" w14:textId="77777777" w:rsidR="008A3354" w:rsidRDefault="008A3354" w:rsidP="008A3354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288CD7B" w14:textId="77777777" w:rsidR="008A3354" w:rsidRDefault="008A3354" w:rsidP="008A3354">
      <w:pPr>
        <w:pStyle w:val="a3"/>
        <w:shd w:val="clear" w:color="auto" w:fill="FFFFFF"/>
        <w:spacing w:before="0" w:beforeAutospacing="0" w:after="0" w:afterAutospacing="0" w:line="276" w:lineRule="auto"/>
        <w:ind w:firstLine="0"/>
        <w:jc w:val="center"/>
        <w:rPr>
          <w:b/>
        </w:rPr>
      </w:pPr>
      <w:r>
        <w:rPr>
          <w:b/>
        </w:rPr>
        <w:t>5. Срок действия положения</w:t>
      </w:r>
    </w:p>
    <w:p w14:paraId="453FBAA1" w14:textId="77777777" w:rsidR="008A3354" w:rsidRDefault="008A3354" w:rsidP="008A3354">
      <w:pPr>
        <w:pStyle w:val="a3"/>
        <w:shd w:val="clear" w:color="auto" w:fill="FFFFFF"/>
        <w:spacing w:before="0" w:beforeAutospacing="0" w:after="0" w:afterAutospacing="0" w:line="276" w:lineRule="auto"/>
        <w:ind w:firstLine="0"/>
        <w:jc w:val="center"/>
        <w:rPr>
          <w:b/>
        </w:rPr>
      </w:pPr>
    </w:p>
    <w:p w14:paraId="38E78F40" w14:textId="77777777" w:rsidR="008A3354" w:rsidRDefault="008A3354" w:rsidP="008A3354">
      <w:pPr>
        <w:pStyle w:val="a3"/>
        <w:shd w:val="clear" w:color="auto" w:fill="FFFFFF"/>
        <w:spacing w:before="0" w:beforeAutospacing="0" w:after="0" w:afterAutospacing="0" w:line="276" w:lineRule="auto"/>
        <w:ind w:firstLine="0"/>
      </w:pPr>
      <w:r>
        <w:t>5.1. Настоящее положение имеет неограниченный срок действия.</w:t>
      </w:r>
    </w:p>
    <w:p w14:paraId="266F5F25" w14:textId="77777777" w:rsidR="008A3354" w:rsidRDefault="008A3354" w:rsidP="008A3354">
      <w:pPr>
        <w:pStyle w:val="a3"/>
        <w:shd w:val="clear" w:color="auto" w:fill="FFFFFF"/>
        <w:spacing w:before="0" w:beforeAutospacing="0" w:after="0" w:afterAutospacing="0" w:line="276" w:lineRule="auto"/>
        <w:ind w:firstLine="0"/>
      </w:pPr>
      <w:r>
        <w:t>5.2. Настоящее положение действуют до внесения изменений и дополнений.</w:t>
      </w:r>
    </w:p>
    <w:p w14:paraId="19A1E091" w14:textId="77777777" w:rsidR="008A3354" w:rsidRDefault="008A3354" w:rsidP="008A33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BE159EA" w14:textId="77777777" w:rsidR="008A3354" w:rsidRDefault="008A3354" w:rsidP="008A335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14:paraId="4DA576AA" w14:textId="77777777" w:rsidR="008A3354" w:rsidRDefault="008A3354" w:rsidP="008A335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14:paraId="7230D125" w14:textId="7F432312" w:rsidR="008A3354" w:rsidRDefault="008A3354" w:rsidP="008A335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14:paraId="55D47AAA" w14:textId="77777777" w:rsidR="008A3354" w:rsidRDefault="008A3354" w:rsidP="008A335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</w:p>
    <w:p w14:paraId="5372C045" w14:textId="77777777" w:rsidR="008A3354" w:rsidRPr="00E62FDE" w:rsidRDefault="008A3354" w:rsidP="008A3354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E62FDE">
        <w:rPr>
          <w:rFonts w:ascii="Times New Roman" w:hAnsi="Times New Roman"/>
          <w:b/>
          <w:sz w:val="24"/>
          <w:szCs w:val="24"/>
        </w:rPr>
        <w:t>Памятка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</w:t>
      </w:r>
    </w:p>
    <w:p w14:paraId="74470236" w14:textId="77777777" w:rsidR="008A3354" w:rsidRDefault="008A3354" w:rsidP="008A3354">
      <w:pPr>
        <w:rPr>
          <w:rFonts w:ascii="Times New Roman" w:hAnsi="Times New Roman"/>
          <w:sz w:val="24"/>
          <w:szCs w:val="24"/>
        </w:rPr>
      </w:pPr>
    </w:p>
    <w:p w14:paraId="632CC814" w14:textId="77777777" w:rsidR="008A3354" w:rsidRPr="0086203C" w:rsidRDefault="008A3354" w:rsidP="008A3354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Исключение ношения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личных </w:t>
      </w:r>
      <w:r w:rsidRPr="0086203C">
        <w:rPr>
          <w:rFonts w:ascii="Times New Roman" w:hAnsi="Times New Roman"/>
          <w:sz w:val="24"/>
          <w:szCs w:val="24"/>
        </w:rPr>
        <w:t xml:space="preserve"> устройств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86203C">
        <w:rPr>
          <w:rFonts w:ascii="Times New Roman" w:hAnsi="Times New Roman"/>
          <w:sz w:val="24"/>
          <w:szCs w:val="24"/>
        </w:rPr>
        <w:t xml:space="preserve"> мобильной связи на шее, поясе, в карманах одежды с целью снижения негативного влияния на здоровье.</w:t>
      </w:r>
    </w:p>
    <w:p w14:paraId="480487D9" w14:textId="77777777" w:rsidR="008A3354" w:rsidRPr="0086203C" w:rsidRDefault="008A3354" w:rsidP="008A3354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Максимальное сокращение времени контакта с устройствами мобильной связи.</w:t>
      </w:r>
    </w:p>
    <w:p w14:paraId="70DC6ED7" w14:textId="77777777" w:rsidR="008A3354" w:rsidRPr="0086203C" w:rsidRDefault="008A3354" w:rsidP="008A3354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 w14:paraId="5395143B" w14:textId="77777777" w:rsidR="008A3354" w:rsidRPr="0086203C" w:rsidRDefault="008A3354" w:rsidP="008A3354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Максимальное ограничение звонков с устройств мобильной связи в условиях неустойчивого приема сигнала сотовой связи (автобус, метро, поезд, автомобиль).</w:t>
      </w:r>
    </w:p>
    <w:p w14:paraId="19360B74" w14:textId="77777777" w:rsidR="008A3354" w:rsidRDefault="008A3354" w:rsidP="008A3354">
      <w:pPr>
        <w:pStyle w:val="a4"/>
        <w:numPr>
          <w:ilvl w:val="0"/>
          <w:numId w:val="1"/>
        </w:numPr>
        <w:spacing w:line="276" w:lineRule="auto"/>
        <w:rPr>
          <w:rFonts w:ascii="Times New Roman" w:hAnsi="Times New Roman"/>
          <w:sz w:val="24"/>
          <w:szCs w:val="24"/>
        </w:rPr>
      </w:pPr>
      <w:r w:rsidRPr="0086203C">
        <w:rPr>
          <w:rFonts w:ascii="Times New Roman" w:hAnsi="Times New Roman"/>
          <w:sz w:val="24"/>
          <w:szCs w:val="24"/>
        </w:rPr>
        <w:t>Размещение устройств мобильной связи на ночь на расстоянии более 2 метров от головы.</w:t>
      </w:r>
    </w:p>
    <w:p w14:paraId="496229D2" w14:textId="77777777" w:rsidR="008A3354" w:rsidRDefault="008A3354" w:rsidP="008A3354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55EB3E78" w14:textId="77777777" w:rsidR="008A3354" w:rsidRDefault="008A3354" w:rsidP="008A3354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3CC871FD" w14:textId="77777777" w:rsidR="008A3354" w:rsidRDefault="008A3354" w:rsidP="008A3354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70C9BC11" w14:textId="77777777" w:rsidR="008A3354" w:rsidRDefault="008A3354" w:rsidP="008A3354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0640CB1F" w14:textId="77777777" w:rsidR="008A3354" w:rsidRDefault="008A3354" w:rsidP="008A3354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7EBD09F2" w14:textId="77777777" w:rsidR="008A3354" w:rsidRDefault="008A3354" w:rsidP="008A3354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5339721" w14:textId="77777777" w:rsidR="008A3354" w:rsidRDefault="008A3354" w:rsidP="008A33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Лист </w:t>
      </w:r>
      <w:proofErr w:type="spellStart"/>
      <w:r>
        <w:rPr>
          <w:rFonts w:ascii="Times New Roman" w:hAnsi="Times New Roman"/>
          <w:sz w:val="24"/>
          <w:szCs w:val="24"/>
        </w:rPr>
        <w:t>онакомления</w:t>
      </w:r>
      <w:proofErr w:type="spellEnd"/>
      <w:r>
        <w:rPr>
          <w:rFonts w:ascii="Times New Roman" w:hAnsi="Times New Roman"/>
          <w:sz w:val="24"/>
          <w:szCs w:val="24"/>
        </w:rPr>
        <w:t xml:space="preserve"> обучающихся и родителей (законных представителей) с Положением об использовании личных мобильных устройств в школе</w:t>
      </w:r>
    </w:p>
    <w:p w14:paraId="17399D8A" w14:textId="77777777" w:rsidR="008A3354" w:rsidRDefault="008A3354" w:rsidP="008A33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85D74BA" w14:textId="77777777" w:rsidR="008A3354" w:rsidRDefault="008A3354" w:rsidP="008A33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914"/>
        <w:gridCol w:w="1914"/>
        <w:gridCol w:w="1914"/>
        <w:gridCol w:w="1915"/>
      </w:tblGrid>
      <w:tr w:rsidR="008A3354" w:rsidRPr="004A3636" w14:paraId="0E8E8656" w14:textId="77777777" w:rsidTr="003E1C6E">
        <w:tc>
          <w:tcPr>
            <w:tcW w:w="675" w:type="dxa"/>
            <w:shd w:val="clear" w:color="auto" w:fill="auto"/>
          </w:tcPr>
          <w:p w14:paraId="5453C2E2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A363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914" w:type="dxa"/>
            <w:shd w:val="clear" w:color="auto" w:fill="auto"/>
          </w:tcPr>
          <w:p w14:paraId="2C684499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A3636">
              <w:rPr>
                <w:rFonts w:ascii="Times New Roman" w:hAnsi="Times New Roman"/>
                <w:sz w:val="24"/>
                <w:szCs w:val="24"/>
              </w:rPr>
              <w:t>ФИО ребенка</w:t>
            </w:r>
          </w:p>
        </w:tc>
        <w:tc>
          <w:tcPr>
            <w:tcW w:w="1914" w:type="dxa"/>
            <w:shd w:val="clear" w:color="auto" w:fill="auto"/>
          </w:tcPr>
          <w:p w14:paraId="371C7C05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A3636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1914" w:type="dxa"/>
            <w:shd w:val="clear" w:color="auto" w:fill="auto"/>
          </w:tcPr>
          <w:p w14:paraId="5ACEAEDF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A3636">
              <w:rPr>
                <w:rFonts w:ascii="Times New Roman" w:hAnsi="Times New Roman"/>
                <w:sz w:val="24"/>
                <w:szCs w:val="24"/>
              </w:rPr>
              <w:t>ФИО родителей</w:t>
            </w:r>
          </w:p>
        </w:tc>
        <w:tc>
          <w:tcPr>
            <w:tcW w:w="1915" w:type="dxa"/>
            <w:shd w:val="clear" w:color="auto" w:fill="auto"/>
          </w:tcPr>
          <w:p w14:paraId="46177FCC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A3636"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</w:tr>
      <w:tr w:rsidR="008A3354" w:rsidRPr="004A3636" w14:paraId="09D11C38" w14:textId="77777777" w:rsidTr="003E1C6E">
        <w:tc>
          <w:tcPr>
            <w:tcW w:w="675" w:type="dxa"/>
            <w:shd w:val="clear" w:color="auto" w:fill="auto"/>
          </w:tcPr>
          <w:p w14:paraId="0CC440D3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5FF79F3D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39A4D707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03DA08A7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5E8AB1BA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354" w:rsidRPr="004A3636" w14:paraId="5F956572" w14:textId="77777777" w:rsidTr="003E1C6E">
        <w:tc>
          <w:tcPr>
            <w:tcW w:w="675" w:type="dxa"/>
            <w:shd w:val="clear" w:color="auto" w:fill="auto"/>
          </w:tcPr>
          <w:p w14:paraId="3634362F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0C0F7880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488E8EA8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200399CD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45300DFC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354" w:rsidRPr="004A3636" w14:paraId="5F89D53D" w14:textId="77777777" w:rsidTr="003E1C6E">
        <w:tc>
          <w:tcPr>
            <w:tcW w:w="675" w:type="dxa"/>
            <w:shd w:val="clear" w:color="auto" w:fill="auto"/>
          </w:tcPr>
          <w:p w14:paraId="0161ABA5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1B029BA1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4E193C4A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392ACF31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3A5B66F7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354" w:rsidRPr="004A3636" w14:paraId="0463FB7B" w14:textId="77777777" w:rsidTr="003E1C6E">
        <w:tc>
          <w:tcPr>
            <w:tcW w:w="675" w:type="dxa"/>
            <w:shd w:val="clear" w:color="auto" w:fill="auto"/>
          </w:tcPr>
          <w:p w14:paraId="45C67840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6A000916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1E698908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51BAAAEF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013C610E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354" w:rsidRPr="004A3636" w14:paraId="672C6CEE" w14:textId="77777777" w:rsidTr="003E1C6E">
        <w:tc>
          <w:tcPr>
            <w:tcW w:w="675" w:type="dxa"/>
            <w:shd w:val="clear" w:color="auto" w:fill="auto"/>
          </w:tcPr>
          <w:p w14:paraId="0AB3434D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1A29A6FE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4AF81374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2A0F297B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22B725A8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354" w:rsidRPr="004A3636" w14:paraId="29983658" w14:textId="77777777" w:rsidTr="003E1C6E">
        <w:tc>
          <w:tcPr>
            <w:tcW w:w="675" w:type="dxa"/>
            <w:shd w:val="clear" w:color="auto" w:fill="auto"/>
          </w:tcPr>
          <w:p w14:paraId="2E5BCA91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1276E9EE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76F90D59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4B8210E2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57CE8A30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354" w:rsidRPr="004A3636" w14:paraId="272AF6DF" w14:textId="77777777" w:rsidTr="003E1C6E">
        <w:tc>
          <w:tcPr>
            <w:tcW w:w="675" w:type="dxa"/>
            <w:shd w:val="clear" w:color="auto" w:fill="auto"/>
          </w:tcPr>
          <w:p w14:paraId="4F699ED1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21FE9164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3E1C7E86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662EA24F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2615A36B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354" w:rsidRPr="004A3636" w14:paraId="56C96EB2" w14:textId="77777777" w:rsidTr="003E1C6E">
        <w:tc>
          <w:tcPr>
            <w:tcW w:w="675" w:type="dxa"/>
            <w:shd w:val="clear" w:color="auto" w:fill="auto"/>
          </w:tcPr>
          <w:p w14:paraId="364D88ED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578AC39D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017F3DDF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097553B4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7518E300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354" w:rsidRPr="004A3636" w14:paraId="46DDDC3F" w14:textId="77777777" w:rsidTr="003E1C6E">
        <w:tc>
          <w:tcPr>
            <w:tcW w:w="675" w:type="dxa"/>
            <w:shd w:val="clear" w:color="auto" w:fill="auto"/>
          </w:tcPr>
          <w:p w14:paraId="08A89648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469A060C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1DE6D58D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3B9B37DF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4CBB41F3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354" w:rsidRPr="004A3636" w14:paraId="7AB79A22" w14:textId="77777777" w:rsidTr="003E1C6E">
        <w:tc>
          <w:tcPr>
            <w:tcW w:w="675" w:type="dxa"/>
            <w:shd w:val="clear" w:color="auto" w:fill="auto"/>
          </w:tcPr>
          <w:p w14:paraId="485735FA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54BE9089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2DBBB402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14F57B35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288468DC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354" w:rsidRPr="004A3636" w14:paraId="7A99CE85" w14:textId="77777777" w:rsidTr="003E1C6E">
        <w:tc>
          <w:tcPr>
            <w:tcW w:w="675" w:type="dxa"/>
            <w:shd w:val="clear" w:color="auto" w:fill="auto"/>
          </w:tcPr>
          <w:p w14:paraId="70A0FEDD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6B5E4F81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1C1D055F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2063CA95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2F5F6B08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354" w:rsidRPr="004A3636" w14:paraId="6450D1DC" w14:textId="77777777" w:rsidTr="003E1C6E">
        <w:tc>
          <w:tcPr>
            <w:tcW w:w="675" w:type="dxa"/>
            <w:shd w:val="clear" w:color="auto" w:fill="auto"/>
          </w:tcPr>
          <w:p w14:paraId="7994C27E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5AF6577B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3786DF54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4C326498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4449F535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354" w:rsidRPr="004A3636" w14:paraId="4B40427B" w14:textId="77777777" w:rsidTr="003E1C6E">
        <w:tc>
          <w:tcPr>
            <w:tcW w:w="675" w:type="dxa"/>
            <w:shd w:val="clear" w:color="auto" w:fill="auto"/>
          </w:tcPr>
          <w:p w14:paraId="0B8FDC70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29085D4D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40F017AF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55C95DB4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291CA705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354" w:rsidRPr="004A3636" w14:paraId="56D0782C" w14:textId="77777777" w:rsidTr="003E1C6E">
        <w:tc>
          <w:tcPr>
            <w:tcW w:w="675" w:type="dxa"/>
            <w:shd w:val="clear" w:color="auto" w:fill="auto"/>
          </w:tcPr>
          <w:p w14:paraId="7B435673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61587DF3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1AE4BD01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54338E27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58E1503F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354" w:rsidRPr="004A3636" w14:paraId="2BA66B01" w14:textId="77777777" w:rsidTr="003E1C6E">
        <w:tc>
          <w:tcPr>
            <w:tcW w:w="675" w:type="dxa"/>
            <w:shd w:val="clear" w:color="auto" w:fill="auto"/>
          </w:tcPr>
          <w:p w14:paraId="169F106C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6F45A9F1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5E9570EB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2619D6A4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484C214D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354" w:rsidRPr="004A3636" w14:paraId="0CD47170" w14:textId="77777777" w:rsidTr="003E1C6E">
        <w:tc>
          <w:tcPr>
            <w:tcW w:w="675" w:type="dxa"/>
            <w:shd w:val="clear" w:color="auto" w:fill="auto"/>
          </w:tcPr>
          <w:p w14:paraId="2A63CBA6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51886151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780A3B3C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3B8F72B2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092FE0EC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354" w:rsidRPr="004A3636" w14:paraId="52DFF6CC" w14:textId="77777777" w:rsidTr="003E1C6E">
        <w:tc>
          <w:tcPr>
            <w:tcW w:w="675" w:type="dxa"/>
            <w:shd w:val="clear" w:color="auto" w:fill="auto"/>
          </w:tcPr>
          <w:p w14:paraId="4D1095E7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10538BF3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702C9243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78F3FBE3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431334DE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354" w:rsidRPr="004A3636" w14:paraId="2F510E90" w14:textId="77777777" w:rsidTr="003E1C6E">
        <w:tc>
          <w:tcPr>
            <w:tcW w:w="675" w:type="dxa"/>
            <w:shd w:val="clear" w:color="auto" w:fill="auto"/>
          </w:tcPr>
          <w:p w14:paraId="750BDB41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62E74313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5D05107C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2656440F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567DB336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354" w:rsidRPr="004A3636" w14:paraId="28933321" w14:textId="77777777" w:rsidTr="003E1C6E">
        <w:tc>
          <w:tcPr>
            <w:tcW w:w="675" w:type="dxa"/>
            <w:shd w:val="clear" w:color="auto" w:fill="auto"/>
          </w:tcPr>
          <w:p w14:paraId="53A86C06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7F45077B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163CE9B4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39DE6726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2427DE98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354" w:rsidRPr="004A3636" w14:paraId="472C7FA0" w14:textId="77777777" w:rsidTr="003E1C6E">
        <w:tc>
          <w:tcPr>
            <w:tcW w:w="675" w:type="dxa"/>
            <w:shd w:val="clear" w:color="auto" w:fill="auto"/>
          </w:tcPr>
          <w:p w14:paraId="321D3E86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26F463BD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08A300F6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706892CA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76D43CC6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354" w:rsidRPr="004A3636" w14:paraId="0D381FD0" w14:textId="77777777" w:rsidTr="003E1C6E">
        <w:tc>
          <w:tcPr>
            <w:tcW w:w="675" w:type="dxa"/>
            <w:shd w:val="clear" w:color="auto" w:fill="auto"/>
          </w:tcPr>
          <w:p w14:paraId="1128F52B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6B523681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4C01E26E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7F5881A1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0171FE5E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354" w:rsidRPr="004A3636" w14:paraId="35B7FBA0" w14:textId="77777777" w:rsidTr="003E1C6E">
        <w:tc>
          <w:tcPr>
            <w:tcW w:w="675" w:type="dxa"/>
            <w:shd w:val="clear" w:color="auto" w:fill="auto"/>
          </w:tcPr>
          <w:p w14:paraId="3D2922DD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6E2B5562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0F7771B6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7452162D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0C29ABFF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354" w:rsidRPr="004A3636" w14:paraId="42F9B07A" w14:textId="77777777" w:rsidTr="003E1C6E">
        <w:tc>
          <w:tcPr>
            <w:tcW w:w="675" w:type="dxa"/>
            <w:shd w:val="clear" w:color="auto" w:fill="auto"/>
          </w:tcPr>
          <w:p w14:paraId="6E3D067C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362EA953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3722ACBF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4849DBD3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54830F95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354" w:rsidRPr="004A3636" w14:paraId="4F9CA083" w14:textId="77777777" w:rsidTr="003E1C6E">
        <w:tc>
          <w:tcPr>
            <w:tcW w:w="675" w:type="dxa"/>
            <w:shd w:val="clear" w:color="auto" w:fill="auto"/>
          </w:tcPr>
          <w:p w14:paraId="7FF420FE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53A2A6F5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21EBFA6B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74F2A68C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1BEC343C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354" w:rsidRPr="004A3636" w14:paraId="1EEFF320" w14:textId="77777777" w:rsidTr="003E1C6E">
        <w:tc>
          <w:tcPr>
            <w:tcW w:w="675" w:type="dxa"/>
            <w:shd w:val="clear" w:color="auto" w:fill="auto"/>
          </w:tcPr>
          <w:p w14:paraId="46C69CB4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4C767A6F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7843D461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5D378832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3670C2DA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3354" w:rsidRPr="004A3636" w14:paraId="70DC87F8" w14:textId="77777777" w:rsidTr="003E1C6E">
        <w:tc>
          <w:tcPr>
            <w:tcW w:w="675" w:type="dxa"/>
            <w:shd w:val="clear" w:color="auto" w:fill="auto"/>
          </w:tcPr>
          <w:p w14:paraId="764EC280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4688AB53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04216EB1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4" w:type="dxa"/>
            <w:shd w:val="clear" w:color="auto" w:fill="auto"/>
          </w:tcPr>
          <w:p w14:paraId="11A0201F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auto"/>
          </w:tcPr>
          <w:p w14:paraId="46FCF1FE" w14:textId="77777777" w:rsidR="008A3354" w:rsidRPr="004A3636" w:rsidRDefault="008A3354" w:rsidP="003E1C6E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E88E4B" w14:textId="50A79435" w:rsidR="008A3354" w:rsidRDefault="008A3354"/>
    <w:p w14:paraId="47EDA19A" w14:textId="025D5D74" w:rsidR="008A3354" w:rsidRDefault="008A3354"/>
    <w:p w14:paraId="52D6C9B6" w14:textId="15052928" w:rsidR="008A3354" w:rsidRDefault="008A3354"/>
    <w:p w14:paraId="0208AC71" w14:textId="21CC146A" w:rsidR="008A3354" w:rsidRDefault="008A3354"/>
    <w:p w14:paraId="2D37E42D" w14:textId="54396FA2" w:rsidR="008A3354" w:rsidRDefault="008A3354"/>
    <w:p w14:paraId="3A7C7929" w14:textId="5440F588" w:rsidR="008A3354" w:rsidRDefault="008A3354"/>
    <w:p w14:paraId="5B1841DD" w14:textId="4CA3A4DC" w:rsidR="008A3354" w:rsidRDefault="008A3354"/>
    <w:p w14:paraId="3CF86324" w14:textId="2000200A" w:rsidR="008A3354" w:rsidRDefault="008A3354"/>
    <w:p w14:paraId="3FD9EFCE" w14:textId="26D19950" w:rsidR="008A3354" w:rsidRDefault="008A3354"/>
    <w:p w14:paraId="51F365FB" w14:textId="77777777" w:rsidR="008A3354" w:rsidRDefault="008A3354"/>
    <w:sectPr w:rsidR="008A3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4309D"/>
    <w:multiLevelType w:val="hybridMultilevel"/>
    <w:tmpl w:val="858E1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650A8"/>
    <w:multiLevelType w:val="hybridMultilevel"/>
    <w:tmpl w:val="EA8821C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8A6922"/>
    <w:multiLevelType w:val="hybridMultilevel"/>
    <w:tmpl w:val="2608845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515CD"/>
    <w:multiLevelType w:val="hybridMultilevel"/>
    <w:tmpl w:val="0488439E"/>
    <w:lvl w:ilvl="0" w:tplc="041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61426CFC"/>
    <w:multiLevelType w:val="hybridMultilevel"/>
    <w:tmpl w:val="87704C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354"/>
    <w:rsid w:val="0010138D"/>
    <w:rsid w:val="008A3354"/>
    <w:rsid w:val="00983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6F3D6"/>
  <w15:chartTrackingRefBased/>
  <w15:docId w15:val="{F4DDC797-D0F2-4AAE-BE42-4D3C50F67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33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3354"/>
    <w:pPr>
      <w:spacing w:before="100" w:beforeAutospacing="1" w:after="100" w:afterAutospacing="1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A3354"/>
    <w:pPr>
      <w:autoSpaceDE w:val="0"/>
      <w:autoSpaceDN w:val="0"/>
      <w:spacing w:after="0" w:line="240" w:lineRule="auto"/>
      <w:ind w:left="720"/>
      <w:contextualSpacing/>
    </w:pPr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965</Words>
  <Characters>5502</Characters>
  <Application>Microsoft Office Word</Application>
  <DocSecurity>0</DocSecurity>
  <Lines>45</Lines>
  <Paragraphs>12</Paragraphs>
  <ScaleCrop>false</ScaleCrop>
  <Company/>
  <LinksUpToDate>false</LinksUpToDate>
  <CharactersWithSpaces>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2022-01-11T06:19:00Z</dcterms:created>
  <dcterms:modified xsi:type="dcterms:W3CDTF">2022-01-11T06:24:00Z</dcterms:modified>
</cp:coreProperties>
</file>